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E1" w:rsidRPr="002637E1" w:rsidRDefault="002637E1" w:rsidP="002637E1">
      <w:pPr>
        <w:spacing w:after="0" w:line="0" w:lineRule="atLeast"/>
        <w:jc w:val="center"/>
        <w:rPr>
          <w:rFonts w:ascii="Times New Roman" w:eastAsia="Times New Roman" w:hAnsi="Times New Roman"/>
          <w:b/>
          <w:sz w:val="18"/>
          <w:szCs w:val="28"/>
          <w:lang w:val="tt-RU" w:eastAsia="ru-RU"/>
        </w:rPr>
      </w:pPr>
      <w:r w:rsidRPr="002637E1">
        <w:rPr>
          <w:rFonts w:ascii="Times New Roman" w:eastAsia="Times New Roman" w:hAnsi="Times New Roman"/>
          <w:b/>
          <w:sz w:val="18"/>
          <w:szCs w:val="28"/>
          <w:lang w:val="tt-RU" w:eastAsia="ru-RU"/>
        </w:rPr>
        <w:t>Математика</w:t>
      </w:r>
    </w:p>
    <w:p w:rsidR="002637E1" w:rsidRPr="002637E1" w:rsidRDefault="002637E1" w:rsidP="002637E1">
      <w:pPr>
        <w:jc w:val="center"/>
        <w:rPr>
          <w:rFonts w:ascii="Times New Roman" w:hAnsi="Times New Roman"/>
          <w:b/>
          <w:sz w:val="18"/>
          <w:szCs w:val="28"/>
        </w:rPr>
      </w:pP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План дистанционного обучения в </w:t>
      </w:r>
      <w:r w:rsidRPr="002637E1">
        <w:rPr>
          <w:rFonts w:ascii="Times New Roman" w:hAnsi="Times New Roman"/>
          <w:b/>
          <w:sz w:val="18"/>
          <w:szCs w:val="28"/>
        </w:rPr>
        <w:t>6</w:t>
      </w: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 классе</w:t>
      </w: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5954"/>
        <w:gridCol w:w="1984"/>
        <w:gridCol w:w="1134"/>
      </w:tblGrid>
      <w:tr w:rsidR="002637E1" w:rsidRPr="002637E1" w:rsidTr="002637E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Тема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ind w:firstLine="708"/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Краткое описание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Дата</w:t>
            </w:r>
          </w:p>
        </w:tc>
      </w:tr>
      <w:tr w:rsidR="002637E1" w:rsidRPr="002637E1" w:rsidTr="00341546">
        <w:trPr>
          <w:trHeight w:val="284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2637E1" w:rsidRDefault="002637E1" w:rsidP="002637E1">
            <w:pPr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color w:val="000000"/>
                <w:szCs w:val="24"/>
                <w:lang w:val="tt-RU"/>
              </w:rPr>
              <w:t xml:space="preserve">Комбинаторные методы решения </w:t>
            </w:r>
            <w:r w:rsidRPr="002637E1">
              <w:rPr>
                <w:rFonts w:ascii="Times New Roman" w:hAnsi="Times New Roman"/>
                <w:szCs w:val="24"/>
              </w:rPr>
              <w:t>задач. Графы.</w:t>
            </w:r>
            <w:r w:rsidRPr="002637E1">
              <w:rPr>
                <w:rFonts w:ascii="Times New Roman" w:hAnsi="Times New Roman"/>
                <w:szCs w:val="24"/>
                <w:lang w:val="tt-RU"/>
              </w:rPr>
              <w:t xml:space="preserve"> /</w:t>
            </w:r>
            <w:r w:rsidRPr="002637E1">
              <w:rPr>
                <w:rFonts w:ascii="Times New Roman" w:hAnsi="Times New Roman"/>
                <w:szCs w:val="24"/>
              </w:rPr>
              <w:t xml:space="preserve"> Комбинаторика </w:t>
            </w:r>
            <w:proofErr w:type="spellStart"/>
            <w:r w:rsidRPr="002637E1">
              <w:rPr>
                <w:rFonts w:ascii="Times New Roman" w:hAnsi="Times New Roman"/>
                <w:szCs w:val="24"/>
              </w:rPr>
              <w:t>мәсьәлә</w:t>
            </w:r>
            <w:proofErr w:type="gramStart"/>
            <w:r w:rsidRPr="002637E1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2637E1">
              <w:rPr>
                <w:rFonts w:ascii="Times New Roman" w:hAnsi="Times New Roman"/>
                <w:szCs w:val="24"/>
              </w:rPr>
              <w:t>әрен</w:t>
            </w:r>
            <w:proofErr w:type="spellEnd"/>
            <w:r w:rsidRPr="002637E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637E1">
              <w:rPr>
                <w:rFonts w:ascii="Times New Roman" w:hAnsi="Times New Roman"/>
                <w:szCs w:val="24"/>
              </w:rPr>
              <w:t>чишү.Графлар</w:t>
            </w:r>
            <w:proofErr w:type="spellEnd"/>
            <w:r w:rsidRPr="002637E1">
              <w:rPr>
                <w:rFonts w:ascii="Times New Roman" w:hAnsi="Times New Roman"/>
                <w:szCs w:val="24"/>
                <w:lang w:val="tt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Default="00341546" w:rsidP="00FF336B">
            <w:pPr>
              <w:pStyle w:val="a5"/>
              <w:jc w:val="both"/>
            </w:pPr>
            <w:r>
              <w:t>Перейти по ссылке</w:t>
            </w:r>
          </w:p>
          <w:p w:rsidR="00FF336B" w:rsidRPr="00FA1677" w:rsidRDefault="005C4A74" w:rsidP="00FF336B">
            <w:pPr>
              <w:pStyle w:val="a5"/>
              <w:jc w:val="both"/>
              <w:rPr>
                <w:rFonts w:ascii="Times New Roman" w:hAnsi="Times New Roman"/>
                <w:sz w:val="20"/>
                <w:lang w:val="tt-RU"/>
              </w:rPr>
            </w:pPr>
            <w:hyperlink r:id="rId6" w:history="1">
              <w:r w:rsidR="00FF336B" w:rsidRPr="00FA1677">
                <w:rPr>
                  <w:rStyle w:val="a4"/>
                  <w:rFonts w:ascii="Times New Roman" w:hAnsi="Times New Roman"/>
                  <w:sz w:val="20"/>
                  <w:lang w:val="tt-RU"/>
                </w:rPr>
                <w:t>https://infourok.ru/kombinatorika-klassicheskie-algoritmi-resheniya-kombinatornih-zadach-2605837.html</w:t>
              </w:r>
            </w:hyperlink>
          </w:p>
          <w:p w:rsidR="00FF336B" w:rsidRPr="00FF336B" w:rsidRDefault="00FF336B" w:rsidP="00FF336B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4"/>
                <w:lang w:val="tt-RU"/>
              </w:rPr>
            </w:pPr>
            <w:r w:rsidRPr="00FF336B">
              <w:rPr>
                <w:rFonts w:ascii="Times New Roman" w:hAnsi="Times New Roman"/>
                <w:bCs/>
                <w:sz w:val="20"/>
                <w:szCs w:val="24"/>
                <w:lang w:val="tt-RU"/>
              </w:rPr>
              <w:t xml:space="preserve">Записать в тетрадь </w:t>
            </w:r>
            <w:r w:rsidR="00341546">
              <w:rPr>
                <w:rFonts w:ascii="Times New Roman" w:hAnsi="Times New Roman"/>
                <w:bCs/>
                <w:sz w:val="20"/>
                <w:szCs w:val="24"/>
                <w:lang w:val="tt-RU"/>
              </w:rPr>
              <w:t>4</w:t>
            </w:r>
            <w:r w:rsidRPr="00FF336B">
              <w:rPr>
                <w:rFonts w:ascii="Times New Roman" w:hAnsi="Times New Roman"/>
                <w:bCs/>
                <w:sz w:val="20"/>
                <w:szCs w:val="24"/>
                <w:lang w:val="tt-RU"/>
              </w:rPr>
              <w:t xml:space="preserve"> способа решения комбинаторных задач</w:t>
            </w:r>
          </w:p>
          <w:p w:rsidR="002637E1" w:rsidRPr="002637E1" w:rsidRDefault="002637E1">
            <w:pPr>
              <w:ind w:firstLine="708"/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Default="00341546" w:rsidP="00341546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1.</w:t>
            </w:r>
            <w:r w:rsidRPr="00FF336B"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Посмотреть презентацию</w:t>
            </w:r>
          </w:p>
          <w:p w:rsidR="00341546" w:rsidRPr="00FF336B" w:rsidRDefault="00341546" w:rsidP="00341546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</w:p>
          <w:p w:rsidR="00341546" w:rsidRDefault="00341546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2.</w:t>
            </w:r>
            <w:r w:rsidRPr="00341546">
              <w:rPr>
                <w:rFonts w:ascii="Times New Roman" w:eastAsia="Times New Roman" w:hAnsi="Times New Roman"/>
                <w:sz w:val="18"/>
                <w:szCs w:val="18"/>
              </w:rPr>
              <w:t>Решить №355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41546">
              <w:rPr>
                <w:rFonts w:ascii="Times New Roman" w:eastAsia="Times New Roman" w:hAnsi="Times New Roman"/>
                <w:sz w:val="18"/>
                <w:szCs w:val="18"/>
              </w:rPr>
              <w:t>одним из способов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341546" w:rsidRDefault="00341546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41546" w:rsidRDefault="00341546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3.Дом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адание: проверочная работа в ЯКЛАСС</w:t>
            </w:r>
          </w:p>
          <w:p w:rsidR="00341546" w:rsidRDefault="00341546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41546" w:rsidRPr="00FA1677" w:rsidRDefault="00341546" w:rsidP="00FA1677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Все задания отправить на почту: </w:t>
            </w:r>
            <w:hyperlink r:id="rId7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2637E1" w:rsidRPr="00341546" w:rsidRDefault="002637E1" w:rsidP="00341546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2637E1" w:rsidRDefault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13.04.20</w:t>
            </w:r>
          </w:p>
        </w:tc>
      </w:tr>
      <w:tr w:rsidR="00341546" w:rsidRPr="002637E1" w:rsidTr="002637E1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Pr="00341546" w:rsidRDefault="00341546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Pr="002637E1" w:rsidRDefault="00341546" w:rsidP="00341546">
            <w:pPr>
              <w:rPr>
                <w:rFonts w:ascii="Times New Roman" w:hAnsi="Times New Roman"/>
                <w:color w:val="000000"/>
                <w:szCs w:val="24"/>
                <w:lang w:val="tt-RU"/>
              </w:rPr>
            </w:pPr>
            <w:r w:rsidRPr="00341546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Комбинаторные методы решения задач. Графы.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</w:rPr>
              <w:t xml:space="preserve"> 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Обобщение темы «Уравнения. Решение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</w:rPr>
              <w:t xml:space="preserve"> 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задач с помощью уравнений».</w:t>
            </w:r>
            <w: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\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омбинаторика мәсьәләләрен чишү.</w:t>
            </w:r>
            <w:r w:rsidRPr="001B1BD5">
              <w:rPr>
                <w:rFonts w:ascii="Times New Roman" w:hAnsi="Times New Roman"/>
                <w:color w:val="000000"/>
                <w:sz w:val="18"/>
                <w:szCs w:val="24"/>
              </w:rPr>
              <w:t xml:space="preserve"> </w:t>
            </w:r>
            <w:r w:rsidRPr="00341546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Графлар. Уку материалын кабатлау һәм системалаштыру</w:t>
            </w:r>
            <w:r w:rsidRPr="00341546">
              <w:rPr>
                <w:rFonts w:ascii="Times New Roman" w:hAnsi="Times New Roman"/>
                <w:color w:val="000000"/>
                <w:szCs w:val="24"/>
                <w:lang w:val="tt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Pr="00341546" w:rsidRDefault="00341546" w:rsidP="00341546">
            <w:pPr>
              <w:rPr>
                <w:rFonts w:ascii="Times New Roman" w:hAnsi="Times New Roman"/>
                <w:sz w:val="18"/>
              </w:rPr>
            </w:pPr>
            <w:r w:rsidRPr="00341546">
              <w:rPr>
                <w:rFonts w:ascii="Times New Roman" w:hAnsi="Times New Roman"/>
                <w:sz w:val="18"/>
              </w:rPr>
              <w:t>Повторить правила решения уравнений по учебнику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8"/>
              </w:rPr>
              <w:t>стр.</w:t>
            </w:r>
            <w:r w:rsidRPr="00341546">
              <w:rPr>
                <w:rFonts w:ascii="Times New Roman" w:hAnsi="Times New Roman"/>
                <w:sz w:val="18"/>
              </w:rPr>
              <w:t xml:space="preserve"> 229-230)</w:t>
            </w:r>
          </w:p>
          <w:p w:rsidR="00341546" w:rsidRDefault="00341546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Default="00341546" w:rsidP="00FA1677">
            <w:pPr>
              <w:pStyle w:val="a5"/>
              <w:rPr>
                <w:rFonts w:ascii="Times New Roman" w:hAnsi="Times New Roman"/>
                <w:sz w:val="20"/>
              </w:rPr>
            </w:pPr>
            <w:r w:rsidRPr="00341546">
              <w:rPr>
                <w:rFonts w:ascii="Times New Roman" w:hAnsi="Times New Roman"/>
                <w:sz w:val="18"/>
              </w:rPr>
              <w:t>А так же можно просмотреть презентацию</w:t>
            </w:r>
            <w:r w:rsidR="00FA1677">
              <w:rPr>
                <w:rFonts w:ascii="Times New Roman" w:hAnsi="Times New Roman"/>
                <w:sz w:val="18"/>
              </w:rPr>
              <w:t>:</w:t>
            </w:r>
            <w:r w:rsidRPr="00341546">
              <w:rPr>
                <w:rFonts w:ascii="Times New Roman" w:hAnsi="Times New Roman"/>
                <w:sz w:val="18"/>
              </w:rPr>
              <w:t xml:space="preserve"> </w:t>
            </w:r>
            <w:hyperlink r:id="rId8" w:history="1">
              <w:r w:rsidR="00FA1677" w:rsidRPr="00FA1677">
                <w:rPr>
                  <w:rStyle w:val="a4"/>
                  <w:rFonts w:ascii="Times New Roman" w:hAnsi="Times New Roman"/>
                  <w:sz w:val="20"/>
                  <w:lang w:val="tt-RU"/>
                </w:rPr>
                <w:t>https://infourok.ru/kombinatorika-klassicheskie-algoritmi-resheniya-kombinatornih-zadach-2605837.html</w:t>
              </w:r>
            </w:hyperlink>
          </w:p>
          <w:p w:rsidR="00FA1677" w:rsidRDefault="00FA1677" w:rsidP="00FA1677">
            <w:pPr>
              <w:pStyle w:val="a5"/>
              <w:rPr>
                <w:rFonts w:ascii="Times New Roman" w:hAnsi="Times New Roman"/>
                <w:sz w:val="20"/>
              </w:rPr>
            </w:pPr>
          </w:p>
          <w:p w:rsidR="00FA1677" w:rsidRPr="00FA1677" w:rsidRDefault="00FA1677" w:rsidP="00FA1677">
            <w:pPr>
              <w:shd w:val="clear" w:color="auto" w:fill="FFFFFF"/>
              <w:spacing w:line="360" w:lineRule="atLeast"/>
              <w:textAlignment w:val="baseline"/>
              <w:rPr>
                <w:rFonts w:ascii="Times New Roman" w:eastAsia="Times New Roman" w:hAnsi="Times New Roman"/>
                <w:b/>
                <w:bCs/>
                <w:color w:val="2F2F2F"/>
                <w:sz w:val="18"/>
                <w:szCs w:val="18"/>
                <w:lang w:eastAsia="ru-RU"/>
              </w:rPr>
            </w:pPr>
            <w:r w:rsidRPr="00FA1677">
              <w:rPr>
                <w:rFonts w:ascii="Times New Roman" w:eastAsia="Times New Roman" w:hAnsi="Times New Roman"/>
                <w:b/>
                <w:bCs/>
                <w:color w:val="2F2F2F"/>
                <w:sz w:val="18"/>
                <w:szCs w:val="18"/>
                <w:lang w:eastAsia="ru-RU"/>
              </w:rPr>
              <w:t>Решите задачи с помощью уравнения</w:t>
            </w:r>
          </w:p>
          <w:p w:rsidR="00FA1677" w:rsidRPr="00FA1677" w:rsidRDefault="00FA1677" w:rsidP="00FA1677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</w:pPr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 xml:space="preserve">№1. Задумали число, из него вычли </w:t>
            </w:r>
            <w:proofErr w:type="gramStart"/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>11</w:t>
            </w:r>
            <w:proofErr w:type="gramEnd"/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 xml:space="preserve"> и результат умножили на 4. Получилось 84. Какое число задумали?</w:t>
            </w:r>
          </w:p>
          <w:p w:rsidR="00FA1677" w:rsidRPr="00FA1677" w:rsidRDefault="00FA1677" w:rsidP="00FA1677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</w:pPr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>№2. В одном мотке проволоки на 5 м больше, чем в другом, а всего в двух мотках 29 м проволоки. Сколько проволоки в каждом мотке?</w:t>
            </w:r>
          </w:p>
          <w:p w:rsidR="00FA1677" w:rsidRPr="00FA1677" w:rsidRDefault="00FA1677" w:rsidP="00FA1677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</w:pPr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>№3. Собрали 300 тонн помидоров. Во второй день собрали помидоров в 2 раза больше, чем в первый, в третий в 3 раза больше, чем в первый. Сколько тонн помидоров собрали в третий день?</w:t>
            </w:r>
          </w:p>
          <w:p w:rsidR="00FA1677" w:rsidRPr="00FA1677" w:rsidRDefault="00FA1677" w:rsidP="00FA1677">
            <w:pPr>
              <w:pStyle w:val="a5"/>
              <w:rPr>
                <w:rFonts w:ascii="Times New Roman" w:hAnsi="Times New Roman"/>
                <w:sz w:val="20"/>
                <w:lang w:val="tt-RU"/>
              </w:rPr>
            </w:pPr>
          </w:p>
          <w:p w:rsidR="00341546" w:rsidRDefault="00341546" w:rsidP="00341546">
            <w:pPr>
              <w:rPr>
                <w:rFonts w:ascii="Times New Roman" w:hAnsi="Times New Roman"/>
                <w:sz w:val="18"/>
              </w:rPr>
            </w:pPr>
          </w:p>
          <w:p w:rsidR="00341546" w:rsidRDefault="00341546" w:rsidP="0034154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1.Повторить правла</w:t>
            </w:r>
          </w:p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</w:p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</w:p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2.</w:t>
            </w:r>
            <w:r w:rsidRPr="00FF336B"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Посмотреть презентацию</w:t>
            </w:r>
          </w:p>
          <w:p w:rsidR="00341546" w:rsidRDefault="00341546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FA1677" w:rsidRDefault="00FA1677" w:rsidP="00FA1677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</w:pPr>
          </w:p>
          <w:p w:rsidR="00341546" w:rsidRDefault="00FA1677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>3.</w:t>
            </w:r>
            <w:r w:rsidRPr="00FA1677">
              <w:rPr>
                <w:rFonts w:ascii="Times New Roman" w:eastAsia="Times New Roman" w:hAnsi="Times New Roman"/>
                <w:bCs/>
                <w:color w:val="2F2F2F"/>
                <w:sz w:val="18"/>
                <w:szCs w:val="18"/>
                <w:lang w:eastAsia="ru-RU"/>
              </w:rPr>
              <w:t>Сделать самостоятельную работу</w:t>
            </w:r>
            <w:r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 xml:space="preserve"> </w:t>
            </w:r>
          </w:p>
          <w:p w:rsidR="00FA1677" w:rsidRDefault="00FA1677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</w:p>
          <w:p w:rsidR="00FA1677" w:rsidRDefault="00FA1677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</w:p>
          <w:p w:rsidR="00FA1677" w:rsidRDefault="00FA1677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4.Дом.задание: повторить пройденный материал, подготовиться к контрольной</w:t>
            </w:r>
          </w:p>
          <w:p w:rsidR="00FA1677" w:rsidRPr="00FA1677" w:rsidRDefault="00FA1677" w:rsidP="00FA1677">
            <w:pPr>
              <w:jc w:val="both"/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  <w:t xml:space="preserve">Все задания отправить на почту: </w:t>
            </w:r>
            <w:hyperlink r:id="rId9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ru</w:t>
              </w:r>
              <w:proofErr w:type="spellEnd"/>
            </w:hyperlink>
          </w:p>
          <w:p w:rsidR="00FA1677" w:rsidRPr="00FA1677" w:rsidRDefault="00FA1677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Default="00FA1677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13.04.20</w:t>
            </w:r>
          </w:p>
        </w:tc>
      </w:tr>
      <w:tr w:rsidR="00FA1677" w:rsidRPr="002637E1" w:rsidTr="002637E1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Pr="00FA1677" w:rsidRDefault="00FA1677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Pr="00341546" w:rsidRDefault="00FA1677" w:rsidP="00FA1677">
            <w:pP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</w:pPr>
            <w:r w:rsidRPr="00FA1677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Контрольная работа №</w:t>
            </w:r>
            <w: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 xml:space="preserve"> </w:t>
            </w:r>
            <w:r w:rsidRPr="00FA1677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9 по теме «Уравнения. Решение</w:t>
            </w:r>
            <w: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 xml:space="preserve"> </w:t>
            </w:r>
            <w:r w:rsidRPr="00FA1677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задач с помощью уравнений». Контроль эш №9 “Тигезләмәләр. Тигезләмәләр ярдәмендә мәсьәләләр чишү”.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Задания будут отправлены до  начала урока вам.</w:t>
            </w: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1B1BD5" w:rsidRDefault="00FA1677" w:rsidP="0034154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 двойном листке сделать контрольную работу.</w:t>
            </w:r>
          </w:p>
          <w:p w:rsidR="001B1BD5" w:rsidRPr="001B1BD5" w:rsidRDefault="001B1BD5" w:rsidP="00341546">
            <w:pPr>
              <w:rPr>
                <w:rFonts w:ascii="Times New Roman" w:hAnsi="Times New Roman"/>
                <w:b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Pr="00341546" w:rsidRDefault="00FA1677" w:rsidP="00341546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1.Решение контрольной работы</w:t>
            </w:r>
          </w:p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FA1677" w:rsidRPr="00FA1677" w:rsidRDefault="00FA1677" w:rsidP="00FA1677">
            <w:pPr>
              <w:jc w:val="both"/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  <w:t xml:space="preserve">Все задания отправить на почту: </w:t>
            </w:r>
            <w:hyperlink r:id="rId10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ru</w:t>
              </w:r>
              <w:proofErr w:type="spellEnd"/>
            </w:hyperlink>
          </w:p>
          <w:p w:rsidR="00FA1677" w:rsidRPr="00FA1677" w:rsidRDefault="00FA1677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9F2665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14.0</w:t>
            </w:r>
            <w:r w:rsidR="009F2665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.20</w:t>
            </w:r>
          </w:p>
        </w:tc>
      </w:tr>
      <w:tr w:rsidR="00FA1677" w:rsidRPr="002637E1" w:rsidTr="002637E1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Pr="009F2665" w:rsidRDefault="009F2665" w:rsidP="00FA1677">
            <w:pP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</w:pPr>
            <w:proofErr w:type="gramStart"/>
            <w:r w:rsidRPr="009F2665">
              <w:rPr>
                <w:rFonts w:ascii="Times New Roman" w:hAnsi="Times New Roman"/>
                <w:sz w:val="18"/>
                <w:szCs w:val="24"/>
              </w:rPr>
              <w:t>Перпендикулярные</w:t>
            </w:r>
            <w:proofErr w:type="gramEnd"/>
            <w:r w:rsidRPr="009F2665">
              <w:rPr>
                <w:rFonts w:ascii="Times New Roman" w:hAnsi="Times New Roman"/>
                <w:sz w:val="18"/>
                <w:szCs w:val="24"/>
              </w:rPr>
              <w:t xml:space="preserve"> прямые</w:t>
            </w:r>
            <w:r w:rsidRPr="009F2665">
              <w:rPr>
                <w:rFonts w:ascii="Times New Roman" w:hAnsi="Times New Roman"/>
                <w:sz w:val="18"/>
                <w:szCs w:val="24"/>
                <w:lang w:val="tt-RU"/>
              </w:rPr>
              <w:t xml:space="preserve"> (Перпендикуляр турылар)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Pr="009F2665" w:rsidRDefault="009F2665" w:rsidP="009F2665">
            <w:pPr>
              <w:pStyle w:val="a5"/>
              <w:jc w:val="both"/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</w:pPr>
            <w:r w:rsidRPr="009F2665"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  <w:t xml:space="preserve">Математика. 6 класс: учеб.для учащихся общеобразоват.организаций/ Н.Я.Виленкин, В.И.Жохов и др.- М.: Мнемозина, 2015 . </w:t>
            </w: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</w:pP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</w:pPr>
            <w:r w:rsidRPr="009F2665"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  <w:t xml:space="preserve">Прочитать 236-237 стр, записать в тетрадь : какие прямые называются перпендикулярными. </w:t>
            </w:r>
          </w:p>
          <w:p w:rsidR="00FA1677" w:rsidRPr="009F2665" w:rsidRDefault="009F2665" w:rsidP="009F2665">
            <w:pPr>
              <w:rPr>
                <w:rFonts w:ascii="Times New Roman" w:hAnsi="Times New Roman"/>
                <w:sz w:val="18"/>
              </w:rPr>
            </w:pPr>
            <w:r w:rsidRPr="009F2665"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  <w:t>Найти ответы  на вопросы  , 237 стр -  устно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Pr="009F2665" w:rsidRDefault="009F2665" w:rsidP="009F2665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 xml:space="preserve">1. Решить № 1365 </w:t>
            </w:r>
          </w:p>
          <w:p w:rsidR="009F2665" w:rsidRDefault="009F2665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</w:p>
          <w:p w:rsidR="009F2665" w:rsidRDefault="009F2665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9F2665" w:rsidRPr="004269DC" w:rsidRDefault="009F2665" w:rsidP="009F266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3.Дом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24"/>
              </w:rPr>
              <w:t xml:space="preserve">адание: </w:t>
            </w:r>
            <w:r w:rsidR="004269DC" w:rsidRPr="009F2665">
              <w:rPr>
                <w:rFonts w:ascii="Times New Roman" w:hAnsi="Times New Roman"/>
                <w:bCs/>
                <w:sz w:val="18"/>
                <w:szCs w:val="24"/>
              </w:rPr>
              <w:t>Написать правила</w:t>
            </w:r>
            <w:r w:rsidR="004269DC">
              <w:rPr>
                <w:rFonts w:ascii="Times New Roman" w:hAnsi="Times New Roman"/>
                <w:bCs/>
                <w:sz w:val="18"/>
                <w:szCs w:val="24"/>
              </w:rPr>
              <w:t xml:space="preserve"> в тетрадь</w:t>
            </w:r>
            <w:r w:rsidR="004269DC">
              <w:rPr>
                <w:rFonts w:ascii="Times New Roman" w:hAnsi="Times New Roman"/>
                <w:bCs/>
                <w:sz w:val="18"/>
                <w:szCs w:val="24"/>
                <w:lang w:val="tt-RU"/>
              </w:rPr>
              <w:t>, выучит</w:t>
            </w:r>
            <w:r w:rsidR="004269DC">
              <w:rPr>
                <w:rFonts w:ascii="Times New Roman" w:hAnsi="Times New Roman"/>
                <w:bCs/>
                <w:sz w:val="18"/>
                <w:szCs w:val="24"/>
              </w:rPr>
              <w:t>ь</w:t>
            </w:r>
          </w:p>
          <w:p w:rsidR="009F2665" w:rsidRDefault="009F2665" w:rsidP="009F266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F2665" w:rsidRPr="009F2665" w:rsidRDefault="009F2665" w:rsidP="009F2665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Все задания отправить на почту: </w:t>
            </w:r>
            <w:hyperlink r:id="rId11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9F2665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15.04.20</w:t>
            </w:r>
          </w:p>
        </w:tc>
      </w:tr>
      <w:tr w:rsidR="009F2665" w:rsidRPr="002637E1" w:rsidTr="002637E1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Default="009F2665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Pr="009F2665" w:rsidRDefault="009F2665" w:rsidP="00FA1677">
            <w:pPr>
              <w:rPr>
                <w:rFonts w:ascii="Times New Roman" w:hAnsi="Times New Roman"/>
                <w:sz w:val="18"/>
                <w:szCs w:val="24"/>
              </w:rPr>
            </w:pPr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Понятие о равенстве фигур. Задачи на построение. </w:t>
            </w:r>
            <w:proofErr w:type="spellStart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Төзүгә</w:t>
            </w:r>
            <w:proofErr w:type="spellEnd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мәсьәлә</w:t>
            </w:r>
            <w:proofErr w:type="gramStart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л</w:t>
            </w:r>
            <w:proofErr w:type="gramEnd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әр</w:t>
            </w:r>
            <w:proofErr w:type="spellEnd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чишү</w:t>
            </w:r>
            <w:proofErr w:type="spellEnd"/>
            <w:r w:rsidRPr="009F266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P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Записать в тетрадь : к</w:t>
            </w:r>
            <w:proofErr w:type="spellStart"/>
            <w:r w:rsidRPr="009F2665">
              <w:rPr>
                <w:rFonts w:ascii="Times New Roman" w:hAnsi="Times New Roman"/>
                <w:bCs/>
                <w:sz w:val="18"/>
                <w:szCs w:val="18"/>
              </w:rPr>
              <w:t>акие</w:t>
            </w:r>
            <w:proofErr w:type="spellEnd"/>
            <w:r w:rsidRPr="009F2665">
              <w:rPr>
                <w:rFonts w:ascii="Times New Roman" w:hAnsi="Times New Roman"/>
                <w:bCs/>
                <w:sz w:val="18"/>
                <w:szCs w:val="18"/>
              </w:rPr>
              <w:t xml:space="preserve"> фигуры называются равными?</w:t>
            </w: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2665">
              <w:rPr>
                <w:rFonts w:ascii="Times New Roman" w:hAnsi="Times New Roman"/>
                <w:bCs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59C9A9C3" wp14:editId="28828804">
                  <wp:extent cx="2260397" cy="1696486"/>
                  <wp:effectExtent l="0" t="0" r="6985" b="0"/>
                  <wp:docPr id="1" name="Рисунок 1" descr="img3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3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511" cy="1696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 xml:space="preserve"> </w:t>
            </w: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9F266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Математика. 6 класс: учеб. для  общеобразоват.организаций/ Г.В.Дорофеев, И.Ф.Шарыгин –М.: Просвещение,2016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lastRenderedPageBreak/>
              <w:t>1.</w:t>
            </w: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Посмотрет</w:t>
            </w:r>
            <w:r w:rsidRPr="009F2665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 xml:space="preserve"> слайд.</w:t>
            </w:r>
          </w:p>
          <w:p w:rsid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</w:p>
          <w:p w:rsid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</w:p>
          <w:p w:rsid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2.</w:t>
            </w: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Записать в тетрадь виды симметрии и привести примеры.</w:t>
            </w:r>
          </w:p>
          <w:p w:rsidR="009F2665" w:rsidRPr="009F2665" w:rsidRDefault="009F2665" w:rsidP="009F2665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3.</w:t>
            </w:r>
            <w:r w:rsidRPr="009F2665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Решить №598-б (157 стр)</w:t>
            </w:r>
          </w:p>
          <w:p w:rsidR="009F2665" w:rsidRDefault="009F2665" w:rsidP="009F2665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9F2665" w:rsidRDefault="009F2665" w:rsidP="009F2665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9F2665" w:rsidRDefault="009F2665" w:rsidP="009F266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F2665">
              <w:rPr>
                <w:rFonts w:ascii="Times New Roman" w:hAnsi="Times New Roman"/>
                <w:bCs/>
                <w:sz w:val="18"/>
                <w:szCs w:val="24"/>
              </w:rPr>
              <w:t>Выполнить  задание №601</w:t>
            </w:r>
          </w:p>
          <w:p w:rsidR="009F2665" w:rsidRDefault="009F2665" w:rsidP="009F2665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9F2665" w:rsidRDefault="009F2665" w:rsidP="009F266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5.Дом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24"/>
              </w:rPr>
              <w:t xml:space="preserve">адание: </w:t>
            </w:r>
            <w:bookmarkStart w:id="0" w:name="_GoBack"/>
            <w:r>
              <w:rPr>
                <w:rFonts w:ascii="Times New Roman" w:eastAsia="Times New Roman" w:hAnsi="Times New Roman"/>
                <w:sz w:val="18"/>
                <w:szCs w:val="18"/>
              </w:rPr>
              <w:t>проверочная работа в ЯКЛАСС</w:t>
            </w:r>
            <w:bookmarkEnd w:id="0"/>
          </w:p>
          <w:p w:rsidR="009F2665" w:rsidRDefault="009F2665" w:rsidP="009F266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F2665" w:rsidRDefault="009F2665" w:rsidP="009F2665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Все задания отправить на почту: </w:t>
            </w:r>
            <w:hyperlink r:id="rId13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Default="009F2665" w:rsidP="009F2665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lastRenderedPageBreak/>
              <w:t>16.04.20</w:t>
            </w:r>
          </w:p>
        </w:tc>
      </w:tr>
      <w:tr w:rsidR="009F2665" w:rsidRPr="002637E1" w:rsidTr="002637E1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Default="009F2665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Pr="009F2665" w:rsidRDefault="009F2665" w:rsidP="00FA1677">
            <w:pPr>
              <w:rPr>
                <w:rFonts w:ascii="Times New Roman" w:hAnsi="Times New Roman"/>
                <w:sz w:val="18"/>
                <w:szCs w:val="24"/>
              </w:rPr>
            </w:pPr>
            <w:r w:rsidRPr="009F2665">
              <w:rPr>
                <w:rFonts w:ascii="Times New Roman" w:hAnsi="Times New Roman"/>
                <w:sz w:val="18"/>
                <w:szCs w:val="24"/>
              </w:rPr>
              <w:t xml:space="preserve">Задачи на построение. </w:t>
            </w:r>
            <w:proofErr w:type="spellStart"/>
            <w:r w:rsidRPr="009F2665">
              <w:rPr>
                <w:rFonts w:ascii="Times New Roman" w:hAnsi="Times New Roman"/>
                <w:sz w:val="18"/>
                <w:szCs w:val="24"/>
              </w:rPr>
              <w:t>Төзүгә</w:t>
            </w:r>
            <w:proofErr w:type="spellEnd"/>
            <w:r w:rsidRPr="009F266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 w:rsidRPr="009F2665">
              <w:rPr>
                <w:rFonts w:ascii="Times New Roman" w:hAnsi="Times New Roman"/>
                <w:sz w:val="18"/>
                <w:szCs w:val="24"/>
              </w:rPr>
              <w:t>мәсьәлә</w:t>
            </w:r>
            <w:proofErr w:type="gramStart"/>
            <w:r w:rsidRPr="009F2665">
              <w:rPr>
                <w:rFonts w:ascii="Times New Roman" w:hAnsi="Times New Roman"/>
                <w:sz w:val="18"/>
                <w:szCs w:val="24"/>
              </w:rPr>
              <w:t>л</w:t>
            </w:r>
            <w:proofErr w:type="gramEnd"/>
            <w:r w:rsidRPr="009F2665">
              <w:rPr>
                <w:rFonts w:ascii="Times New Roman" w:hAnsi="Times New Roman"/>
                <w:sz w:val="18"/>
                <w:szCs w:val="24"/>
              </w:rPr>
              <w:t>әр</w:t>
            </w:r>
            <w:proofErr w:type="spellEnd"/>
            <w:r w:rsidRPr="009F266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 w:rsidRPr="009F2665">
              <w:rPr>
                <w:rFonts w:ascii="Times New Roman" w:hAnsi="Times New Roman"/>
                <w:sz w:val="18"/>
                <w:szCs w:val="24"/>
              </w:rPr>
              <w:t>чишү</w:t>
            </w:r>
            <w:proofErr w:type="spellEnd"/>
            <w:r w:rsidRPr="009F2665">
              <w:rPr>
                <w:rFonts w:ascii="Times New Roman" w:hAnsi="Times New Roman"/>
                <w:sz w:val="18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A0" w:rsidRPr="00B82BA0" w:rsidRDefault="00B82BA0" w:rsidP="00B82BA0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  <w:r w:rsidRPr="00B82BA0">
              <w:rPr>
                <w:rFonts w:ascii="Times New Roman" w:hAnsi="Times New Roman"/>
                <w:sz w:val="18"/>
                <w:szCs w:val="24"/>
              </w:rPr>
              <w:t>Задания по источнику</w:t>
            </w:r>
            <w:proofErr w:type="gramStart"/>
            <w:r w:rsidRPr="00B82BA0">
              <w:rPr>
                <w:rFonts w:ascii="Times New Roman" w:hAnsi="Times New Roman"/>
                <w:sz w:val="18"/>
                <w:szCs w:val="24"/>
              </w:rPr>
              <w:t xml:space="preserve"> С</w:t>
            </w:r>
            <w:proofErr w:type="gramEnd"/>
            <w:r w:rsidRPr="00B82BA0">
              <w:rPr>
                <w:rFonts w:ascii="Times New Roman" w:hAnsi="Times New Roman"/>
                <w:sz w:val="18"/>
                <w:szCs w:val="24"/>
              </w:rPr>
              <w:t>дам ГИА Решу ВПР</w:t>
            </w:r>
          </w:p>
          <w:p w:rsidR="00B82BA0" w:rsidRPr="00B82BA0" w:rsidRDefault="00B82BA0" w:rsidP="00B82BA0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B82BA0">
              <w:rPr>
                <w:rFonts w:ascii="Times New Roman" w:hAnsi="Times New Roman"/>
                <w:sz w:val="18"/>
                <w:szCs w:val="24"/>
              </w:rPr>
              <w:t>Примеры задания 12. Геометрические построения</w:t>
            </w:r>
          </w:p>
          <w:p w:rsidR="009F2665" w:rsidRPr="009F2665" w:rsidRDefault="00B82BA0" w:rsidP="00B82BA0">
            <w:pPr>
              <w:pStyle w:val="a5"/>
              <w:jc w:val="both"/>
              <w:rPr>
                <w:rFonts w:ascii="Times New Roman" w:eastAsia="Times New Roman" w:hAnsi="Times New Roman"/>
                <w:sz w:val="18"/>
                <w:szCs w:val="24"/>
                <w:lang w:val="tt-RU" w:eastAsia="ru-RU"/>
              </w:rPr>
            </w:pPr>
            <w:r w:rsidRPr="00B82BA0">
              <w:rPr>
                <w:rFonts w:ascii="Times New Roman" w:hAnsi="Times New Roman"/>
                <w:sz w:val="18"/>
                <w:szCs w:val="24"/>
              </w:rPr>
              <w:t>( задания будут отправлены на электронную почту)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A0" w:rsidRDefault="00B82BA0" w:rsidP="00B82BA0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18"/>
                <w:szCs w:val="24"/>
              </w:rPr>
              <w:t>Выполнить  задания</w:t>
            </w:r>
          </w:p>
          <w:p w:rsidR="00B82BA0" w:rsidRPr="00B82BA0" w:rsidRDefault="00B82BA0" w:rsidP="00B82BA0">
            <w:pPr>
              <w:jc w:val="both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2.Дом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24"/>
              </w:rPr>
              <w:t xml:space="preserve">адание: </w:t>
            </w:r>
            <w:r w:rsidR="00D25E6B">
              <w:rPr>
                <w:rFonts w:ascii="Times New Roman" w:eastAsia="Times New Roman" w:hAnsi="Times New Roman"/>
                <w:sz w:val="18"/>
                <w:szCs w:val="18"/>
              </w:rPr>
              <w:t>Сдам ВПР (3задания)</w:t>
            </w:r>
          </w:p>
          <w:p w:rsidR="00B82BA0" w:rsidRPr="00B82BA0" w:rsidRDefault="00B82BA0" w:rsidP="00B82BA0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Все задания отправить на почту: </w:t>
            </w:r>
            <w:hyperlink r:id="rId14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bCs/>
                <w:sz w:val="18"/>
                <w:szCs w:val="24"/>
              </w:rPr>
              <w:t xml:space="preserve"> </w:t>
            </w:r>
          </w:p>
          <w:p w:rsidR="009F2665" w:rsidRDefault="009F2665" w:rsidP="009F2665">
            <w:pPr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65" w:rsidRDefault="009F2665" w:rsidP="009F2665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18.04.20</w:t>
            </w:r>
          </w:p>
        </w:tc>
      </w:tr>
    </w:tbl>
    <w:p w:rsidR="00AE2DE7" w:rsidRDefault="00AE2DE7">
      <w:pPr>
        <w:rPr>
          <w:sz w:val="14"/>
        </w:rPr>
      </w:pPr>
    </w:p>
    <w:p w:rsidR="001B1BD5" w:rsidRDefault="001B1BD5">
      <w:pPr>
        <w:rPr>
          <w:sz w:val="1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B86B41" wp14:editId="65F78164">
            <wp:simplePos x="0" y="0"/>
            <wp:positionH relativeFrom="margin">
              <wp:posOffset>851535</wp:posOffset>
            </wp:positionH>
            <wp:positionV relativeFrom="margin">
              <wp:posOffset>3485515</wp:posOffset>
            </wp:positionV>
            <wp:extent cx="5593715" cy="2860040"/>
            <wp:effectExtent l="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3715" cy="286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1BD5" w:rsidRPr="001B1BD5" w:rsidRDefault="001B1BD5">
      <w:pPr>
        <w:rPr>
          <w:b/>
          <w:sz w:val="14"/>
        </w:rPr>
      </w:pPr>
    </w:p>
    <w:p w:rsidR="001B1BD5" w:rsidRDefault="001B1BD5">
      <w:pPr>
        <w:rPr>
          <w:b/>
          <w:sz w:val="14"/>
        </w:rPr>
      </w:pPr>
    </w:p>
    <w:p w:rsidR="001B1BD5" w:rsidRPr="001B1BD5" w:rsidRDefault="001B1BD5">
      <w:pPr>
        <w:rPr>
          <w:sz w:val="1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739A162" wp14:editId="48F0CFF8">
            <wp:simplePos x="0" y="0"/>
            <wp:positionH relativeFrom="margin">
              <wp:posOffset>1243965</wp:posOffset>
            </wp:positionH>
            <wp:positionV relativeFrom="margin">
              <wp:posOffset>6938010</wp:posOffset>
            </wp:positionV>
            <wp:extent cx="5149850" cy="288861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6" r="8415"/>
                    <a:stretch/>
                  </pic:blipFill>
                  <pic:spPr bwMode="auto">
                    <a:xfrm>
                      <a:off x="0" y="0"/>
                      <a:ext cx="5149850" cy="2888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B1BD5" w:rsidRPr="001B1BD5" w:rsidSect="002637E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C528E"/>
    <w:multiLevelType w:val="hybridMultilevel"/>
    <w:tmpl w:val="AA50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E1"/>
    <w:rsid w:val="001B1BD5"/>
    <w:rsid w:val="002637E1"/>
    <w:rsid w:val="00341546"/>
    <w:rsid w:val="004269DC"/>
    <w:rsid w:val="005C4A74"/>
    <w:rsid w:val="009F2665"/>
    <w:rsid w:val="00AE2DE7"/>
    <w:rsid w:val="00B82BA0"/>
    <w:rsid w:val="00D25E6B"/>
    <w:rsid w:val="00FA1677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mbinatorika-klassicheskie-algoritmi-resheniya-kombinatornih-zadach-2605837.html" TargetMode="External"/><Relationship Id="rId13" Type="http://schemas.openxmlformats.org/officeDocument/2006/relationships/hyperlink" Target="mailto:emn2013@yandex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emn2013@yandex.ru" TargetMode="Externa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https://infourok.ru/kombinatorika-klassicheskie-algoritmi-resheniya-kombinatornih-zadach-2605837.html" TargetMode="External"/><Relationship Id="rId11" Type="http://schemas.openxmlformats.org/officeDocument/2006/relationships/hyperlink" Target="mailto:emn2013@yandex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mailto:emn2013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mn2013@yandex.ru" TargetMode="External"/><Relationship Id="rId14" Type="http://schemas.openxmlformats.org/officeDocument/2006/relationships/hyperlink" Target="mailto:emn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2020-04-12T21:35:00Z</dcterms:created>
  <dcterms:modified xsi:type="dcterms:W3CDTF">2020-04-19T15:32:00Z</dcterms:modified>
</cp:coreProperties>
</file>